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27D" w:rsidRPr="008206E9" w:rsidRDefault="009D527D" w:rsidP="009D527D">
      <w:pPr>
        <w:spacing w:before="0" w:after="200" w:line="276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8206E9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9D527D" w:rsidRPr="008206E9" w:rsidRDefault="009D527D" w:rsidP="009D527D">
      <w:pPr>
        <w:spacing w:before="120" w:after="0" w:line="240" w:lineRule="auto"/>
        <w:rPr>
          <w:rFonts w:eastAsia="Times New Roman"/>
          <w:i/>
          <w:iCs/>
          <w:sz w:val="25"/>
          <w:szCs w:val="25"/>
          <w:lang w:val="pt-BR"/>
        </w:rPr>
      </w:pP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b/>
          <w:bCs/>
          <w:sz w:val="28"/>
          <w:szCs w:val="28"/>
          <w:lang w:val="pt-BR"/>
        </w:rPr>
      </w:pPr>
      <w:r w:rsidRPr="005C1D8F">
        <w:rPr>
          <w:rFonts w:eastAsia="Times New Roman"/>
          <w:b/>
          <w:bCs/>
          <w:sz w:val="28"/>
          <w:szCs w:val="28"/>
          <w:lang w:val="pt-BR"/>
        </w:rPr>
        <w:t>Tên môn học</w:t>
      </w:r>
      <w:r w:rsidRPr="005C1D8F">
        <w:rPr>
          <w:rFonts w:eastAsia="Times New Roman"/>
          <w:sz w:val="28"/>
          <w:szCs w:val="28"/>
          <w:lang w:val="pt-BR"/>
        </w:rPr>
        <w:t xml:space="preserve">: </w:t>
      </w:r>
      <w:r>
        <w:rPr>
          <w:rFonts w:eastAsia="Times New Roman"/>
          <w:b/>
          <w:sz w:val="28"/>
          <w:szCs w:val="28"/>
          <w:lang w:val="pt-BR"/>
        </w:rPr>
        <w:t>THỰC HÀNH</w:t>
      </w:r>
      <w:r w:rsidRPr="005C1D8F">
        <w:rPr>
          <w:rFonts w:eastAsia="Times New Roman"/>
          <w:b/>
          <w:sz w:val="28"/>
          <w:szCs w:val="28"/>
          <w:lang w:val="pt-BR"/>
        </w:rPr>
        <w:t xml:space="preserve"> LẬP TRÌNH PLC</w:t>
      </w:r>
    </w:p>
    <w:p w:rsidR="009D527D" w:rsidRPr="005C1D8F" w:rsidRDefault="00D25554" w:rsidP="009D527D">
      <w:pPr>
        <w:spacing w:before="120" w:after="0" w:line="240" w:lineRule="auto"/>
        <w:rPr>
          <w:rFonts w:eastAsia="Times New Roman"/>
          <w:sz w:val="28"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>Mã môn học: DDC111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pt-BR"/>
        </w:rPr>
      </w:pPr>
      <w:r w:rsidRPr="005C1D8F">
        <w:rPr>
          <w:rFonts w:eastAsia="Times New Roman"/>
          <w:b/>
          <w:bCs/>
          <w:sz w:val="28"/>
          <w:szCs w:val="28"/>
          <w:lang w:val="pt-BR"/>
        </w:rPr>
        <w:t xml:space="preserve">Thời gian thực hiện môn học: </w:t>
      </w:r>
      <w:r w:rsidRPr="005C1D8F">
        <w:rPr>
          <w:rFonts w:eastAsia="Times New Roman"/>
          <w:bCs/>
          <w:sz w:val="28"/>
          <w:szCs w:val="28"/>
          <w:lang w:val="pt-BR"/>
        </w:rPr>
        <w:t>60 giờ; (Lý thuyết: .... giờ; Thực hành, thí nghiệm, thảo luận, bài tập: 60 giờ; Kiểm tra: .... giờ)</w:t>
      </w:r>
    </w:p>
    <w:p w:rsidR="009D527D" w:rsidRPr="005C1D8F" w:rsidRDefault="009D527D" w:rsidP="009D527D">
      <w:pPr>
        <w:numPr>
          <w:ilvl w:val="0"/>
          <w:numId w:val="8"/>
        </w:numPr>
        <w:spacing w:before="120" w:after="0" w:line="240" w:lineRule="auto"/>
        <w:ind w:left="284" w:hanging="284"/>
        <w:rPr>
          <w:rFonts w:eastAsia="Times New Roman"/>
          <w:b/>
          <w:bCs/>
          <w:sz w:val="28"/>
          <w:szCs w:val="28"/>
          <w:lang w:val="pt-BR"/>
        </w:rPr>
      </w:pPr>
      <w:r w:rsidRPr="005C1D8F">
        <w:rPr>
          <w:rFonts w:eastAsia="Times New Roman"/>
          <w:b/>
          <w:bCs/>
          <w:sz w:val="28"/>
          <w:szCs w:val="28"/>
          <w:lang w:val="pt-BR"/>
        </w:rPr>
        <w:t>Vị trí, tính chất của môn học:</w:t>
      </w:r>
    </w:p>
    <w:p w:rsidR="009D527D" w:rsidRPr="005C1D8F" w:rsidRDefault="009D527D" w:rsidP="009D527D">
      <w:pPr>
        <w:numPr>
          <w:ilvl w:val="0"/>
          <w:numId w:val="4"/>
        </w:numPr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C1D8F">
        <w:rPr>
          <w:rFonts w:eastAsia="Times New Roman"/>
          <w:bCs/>
          <w:sz w:val="28"/>
          <w:szCs w:val="28"/>
          <w:lang w:val="pt-BR"/>
        </w:rPr>
        <w:t>Vị trí:</w:t>
      </w:r>
      <w:r w:rsidRPr="005C1D8F">
        <w:rPr>
          <w:rFonts w:eastAsia="Times New Roman"/>
          <w:sz w:val="28"/>
          <w:szCs w:val="28"/>
          <w:lang w:val="da-DK"/>
        </w:rPr>
        <w:t xml:space="preserve"> Đây là môn học chuyên ngành, trước khi học module này sinh viên phải học xong môn học TT vi xử lý, PLC.</w:t>
      </w:r>
    </w:p>
    <w:p w:rsidR="009D527D" w:rsidRPr="005C1D8F" w:rsidRDefault="009D527D" w:rsidP="009D527D">
      <w:pPr>
        <w:numPr>
          <w:ilvl w:val="0"/>
          <w:numId w:val="4"/>
        </w:numPr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C1D8F">
        <w:rPr>
          <w:rFonts w:eastAsia="Times New Roman"/>
          <w:bCs/>
          <w:sz w:val="28"/>
          <w:szCs w:val="28"/>
          <w:lang w:val="pt-BR"/>
        </w:rPr>
        <w:t>Tính chất:</w:t>
      </w:r>
      <w:r w:rsidRPr="005C1D8F">
        <w:rPr>
          <w:rFonts w:eastAsia="Times New Roman"/>
          <w:sz w:val="28"/>
          <w:szCs w:val="28"/>
          <w:lang w:val="da-DK"/>
        </w:rPr>
        <w:t xml:space="preserve"> Là môn học bắt buộc, môn học nền tảng để học các môn sau như TĐH qtr công nghệ.</w:t>
      </w:r>
    </w:p>
    <w:p w:rsidR="009D527D" w:rsidRPr="005C1D8F" w:rsidRDefault="009D527D" w:rsidP="009D527D">
      <w:pPr>
        <w:spacing w:before="120" w:after="0" w:line="240" w:lineRule="auto"/>
        <w:jc w:val="both"/>
        <w:rPr>
          <w:rFonts w:eastAsia="Times New Roman"/>
          <w:b/>
          <w:bCs/>
          <w:sz w:val="28"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 xml:space="preserve">II. </w:t>
      </w:r>
      <w:r w:rsidRPr="005C1D8F">
        <w:rPr>
          <w:rFonts w:eastAsia="Times New Roman"/>
          <w:b/>
          <w:bCs/>
          <w:sz w:val="28"/>
          <w:szCs w:val="28"/>
          <w:lang w:val="pt-BR"/>
        </w:rPr>
        <w:t>Mục tiêu môn học:</w:t>
      </w:r>
    </w:p>
    <w:p w:rsidR="009D527D" w:rsidRPr="005C1D8F" w:rsidRDefault="009D527D" w:rsidP="009D527D">
      <w:pPr>
        <w:numPr>
          <w:ilvl w:val="0"/>
          <w:numId w:val="4"/>
        </w:numPr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C1D8F">
        <w:rPr>
          <w:rFonts w:eastAsia="Times New Roman"/>
          <w:bCs/>
          <w:sz w:val="28"/>
          <w:szCs w:val="28"/>
          <w:lang w:val="pt-BR"/>
        </w:rPr>
        <w:t>Kiến thức:</w:t>
      </w:r>
      <w:r w:rsidRPr="005C1D8F">
        <w:rPr>
          <w:rFonts w:eastAsia="Times New Roman"/>
          <w:b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sz w:val="28"/>
          <w:szCs w:val="28"/>
          <w:lang w:val="vi-VN"/>
        </w:rPr>
        <w:t xml:space="preserve">Đọc và hiểu được </w:t>
      </w:r>
      <w:r w:rsidRPr="005C1D8F">
        <w:rPr>
          <w:rFonts w:eastAsia="Times New Roman"/>
          <w:sz w:val="28"/>
          <w:szCs w:val="28"/>
        </w:rPr>
        <w:t xml:space="preserve">chức năng </w:t>
      </w:r>
      <w:r w:rsidRPr="005C1D8F">
        <w:rPr>
          <w:rFonts w:eastAsia="Times New Roman"/>
          <w:sz w:val="28"/>
          <w:szCs w:val="28"/>
          <w:lang w:val="vi-VN"/>
        </w:rPr>
        <w:t xml:space="preserve">sơ đồ </w:t>
      </w:r>
      <w:r w:rsidRPr="005C1D8F">
        <w:rPr>
          <w:rFonts w:eastAsia="Times New Roman"/>
          <w:sz w:val="28"/>
          <w:szCs w:val="28"/>
        </w:rPr>
        <w:t>chương trình,</w:t>
      </w:r>
      <w:r w:rsidRPr="005C1D8F">
        <w:rPr>
          <w:rFonts w:eastAsia="Times New Roman"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sz w:val="28"/>
          <w:szCs w:val="28"/>
        </w:rPr>
        <w:t>tập lệnh, biết cách lập trình, nạp chương trình điều khiển hệ thống PLC</w:t>
      </w:r>
    </w:p>
    <w:p w:rsidR="009D527D" w:rsidRPr="005C1D8F" w:rsidRDefault="009D527D" w:rsidP="009D527D">
      <w:pPr>
        <w:numPr>
          <w:ilvl w:val="0"/>
          <w:numId w:val="4"/>
        </w:numPr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C1D8F">
        <w:rPr>
          <w:rFonts w:eastAsia="Times New Roman"/>
          <w:bCs/>
          <w:sz w:val="28"/>
          <w:szCs w:val="28"/>
          <w:lang w:val="pt-BR"/>
        </w:rPr>
        <w:t>Kỹ năng:</w:t>
      </w:r>
      <w:r w:rsidRPr="005C1D8F">
        <w:rPr>
          <w:rFonts w:eastAsia="Times New Roman"/>
          <w:b/>
          <w:bCs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bCs/>
          <w:sz w:val="28"/>
          <w:szCs w:val="28"/>
          <w:lang w:val="vi-VN"/>
        </w:rPr>
        <w:t>T</w:t>
      </w:r>
      <w:r w:rsidRPr="005C1D8F">
        <w:rPr>
          <w:rFonts w:eastAsia="Times New Roman"/>
          <w:sz w:val="28"/>
          <w:szCs w:val="28"/>
          <w:lang w:val="vi-VN"/>
        </w:rPr>
        <w:t xml:space="preserve">hực hành </w:t>
      </w:r>
      <w:r w:rsidRPr="005C1D8F">
        <w:rPr>
          <w:rFonts w:eastAsia="Times New Roman"/>
          <w:sz w:val="28"/>
          <w:szCs w:val="28"/>
        </w:rPr>
        <w:t xml:space="preserve">viết chương trình, nạp chương trình, giao tiếp thiết bị ngoại vi. </w:t>
      </w:r>
      <w:r w:rsidRPr="005C1D8F">
        <w:rPr>
          <w:rFonts w:eastAsia="Times New Roman"/>
          <w:sz w:val="28"/>
          <w:szCs w:val="28"/>
          <w:lang w:val="vi-VN"/>
        </w:rPr>
        <w:t xml:space="preserve">Xác định nguyên nhân và sửa chữa được các hư hỏng đơn giản trong các mạch dùng </w:t>
      </w:r>
      <w:r w:rsidRPr="005C1D8F">
        <w:rPr>
          <w:rFonts w:eastAsia="Times New Roman"/>
          <w:sz w:val="28"/>
          <w:szCs w:val="28"/>
        </w:rPr>
        <w:t>PLC.</w:t>
      </w:r>
    </w:p>
    <w:p w:rsidR="009D527D" w:rsidRPr="005C1D8F" w:rsidRDefault="009D527D" w:rsidP="009D527D">
      <w:pPr>
        <w:numPr>
          <w:ilvl w:val="0"/>
          <w:numId w:val="4"/>
        </w:numPr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C1D8F">
        <w:rPr>
          <w:rFonts w:eastAsia="Times New Roman"/>
          <w:bCs/>
          <w:sz w:val="28"/>
          <w:szCs w:val="28"/>
          <w:lang w:val="pt-BR"/>
        </w:rPr>
        <w:t>Năng lực tự chủ và trách nhiệm:</w:t>
      </w:r>
      <w:r w:rsidRPr="005C1D8F">
        <w:rPr>
          <w:rFonts w:eastAsia="Times New Roman"/>
          <w:b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sz w:val="28"/>
          <w:szCs w:val="28"/>
        </w:rPr>
        <w:t>Khắc phục s</w:t>
      </w:r>
      <w:r w:rsidRPr="005C1D8F">
        <w:rPr>
          <w:rFonts w:eastAsia="Times New Roman"/>
          <w:sz w:val="28"/>
          <w:szCs w:val="28"/>
          <w:lang w:val="vi-VN"/>
        </w:rPr>
        <w:t xml:space="preserve">ửa chữa được các </w:t>
      </w:r>
      <w:r w:rsidRPr="005C1D8F">
        <w:rPr>
          <w:rFonts w:eastAsia="Times New Roman"/>
          <w:sz w:val="28"/>
          <w:szCs w:val="28"/>
        </w:rPr>
        <w:t>sự cố, hỏng hóc</w:t>
      </w:r>
      <w:r w:rsidRPr="005C1D8F">
        <w:rPr>
          <w:rFonts w:eastAsia="Times New Roman"/>
          <w:sz w:val="28"/>
          <w:szCs w:val="28"/>
          <w:lang w:val="vi-VN"/>
        </w:rPr>
        <w:t xml:space="preserve"> đơn giản</w:t>
      </w:r>
      <w:r w:rsidRPr="005C1D8F">
        <w:rPr>
          <w:rFonts w:eastAsia="Times New Roman"/>
          <w:sz w:val="28"/>
          <w:szCs w:val="28"/>
        </w:rPr>
        <w:t xml:space="preserve">, </w:t>
      </w:r>
      <w:r w:rsidRPr="005C1D8F">
        <w:rPr>
          <w:rFonts w:eastAsia="Times New Roman"/>
          <w:sz w:val="28"/>
          <w:szCs w:val="28"/>
          <w:lang w:val="vi-VN"/>
        </w:rPr>
        <w:t xml:space="preserve">lắp ráp </w:t>
      </w:r>
      <w:r w:rsidRPr="005C1D8F">
        <w:rPr>
          <w:rFonts w:eastAsia="Times New Roman"/>
          <w:sz w:val="28"/>
          <w:szCs w:val="28"/>
        </w:rPr>
        <w:t xml:space="preserve">lập trình điều khiển được </w:t>
      </w:r>
      <w:r w:rsidRPr="005C1D8F">
        <w:rPr>
          <w:rFonts w:eastAsia="Times New Roman"/>
          <w:sz w:val="28"/>
          <w:szCs w:val="28"/>
          <w:lang w:val="vi-VN"/>
        </w:rPr>
        <w:t xml:space="preserve">các </w:t>
      </w:r>
      <w:r w:rsidRPr="005C1D8F">
        <w:rPr>
          <w:rFonts w:eastAsia="Times New Roman"/>
          <w:sz w:val="28"/>
          <w:szCs w:val="28"/>
        </w:rPr>
        <w:t>HT PLC cơ bản.</w:t>
      </w:r>
    </w:p>
    <w:p w:rsidR="009D527D" w:rsidRPr="005C1D8F" w:rsidRDefault="009D527D" w:rsidP="009D527D">
      <w:pPr>
        <w:tabs>
          <w:tab w:val="left" w:pos="284"/>
        </w:tabs>
        <w:spacing w:before="120" w:after="0" w:line="240" w:lineRule="auto"/>
        <w:rPr>
          <w:rFonts w:eastAsia="Times New Roman"/>
          <w:sz w:val="28"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 xml:space="preserve">III. </w:t>
      </w:r>
      <w:r w:rsidRPr="005C1D8F">
        <w:rPr>
          <w:rFonts w:eastAsia="Times New Roman"/>
          <w:b/>
          <w:bCs/>
          <w:sz w:val="28"/>
          <w:szCs w:val="28"/>
          <w:lang w:val="pt-BR"/>
        </w:rPr>
        <w:t>Nội dung môn học:</w:t>
      </w:r>
    </w:p>
    <w:p w:rsidR="009D527D" w:rsidRPr="005C1D8F" w:rsidRDefault="009D527D" w:rsidP="009D527D">
      <w:pPr>
        <w:numPr>
          <w:ilvl w:val="0"/>
          <w:numId w:val="9"/>
        </w:numPr>
        <w:spacing w:before="120" w:after="0" w:line="240" w:lineRule="auto"/>
        <w:rPr>
          <w:rFonts w:eastAsia="Times New Roman"/>
          <w:b/>
          <w:sz w:val="28"/>
          <w:szCs w:val="28"/>
          <w:lang w:val="pt-BR"/>
        </w:rPr>
      </w:pPr>
      <w:r w:rsidRPr="005C1D8F">
        <w:rPr>
          <w:rFonts w:eastAsia="Times New Roman"/>
          <w:b/>
          <w:sz w:val="28"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D527D" w:rsidRPr="005C1D8F" w:rsidTr="00A91211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Thời gian (giờ)</w:t>
            </w:r>
          </w:p>
        </w:tc>
      </w:tr>
      <w:tr w:rsidR="009D527D" w:rsidRPr="005C1D8F" w:rsidTr="00A91211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Tổng</w:t>
            </w:r>
          </w:p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Kiểm</w:t>
            </w:r>
          </w:p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tra</w:t>
            </w:r>
          </w:p>
        </w:tc>
      </w:tr>
      <w:tr w:rsidR="009D527D" w:rsidRPr="005C1D8F" w:rsidTr="00A91211">
        <w:trPr>
          <w:trHeight w:val="454"/>
        </w:trPr>
        <w:tc>
          <w:tcPr>
            <w:tcW w:w="621" w:type="dxa"/>
            <w:shd w:val="clear" w:color="auto" w:fill="auto"/>
          </w:tcPr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1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2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D25554" w:rsidRDefault="00D25554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D25554" w:rsidRPr="005C1D8F" w:rsidRDefault="00D25554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3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10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lastRenderedPageBreak/>
              <w:t>Bài 1:</w:t>
            </w:r>
            <w:r w:rsidRPr="005C1D8F">
              <w:rPr>
                <w:rFonts w:eastAsia="Times New Roman"/>
                <w:bCs/>
                <w:sz w:val="28"/>
                <w:szCs w:val="28"/>
              </w:rPr>
              <w:t xml:space="preserve"> Hướng dẫn sử dụng phần mềm lập trình PLC</w:t>
            </w:r>
          </w:p>
          <w:p w:rsidR="009D527D" w:rsidRPr="005C1D8F" w:rsidRDefault="009D527D" w:rsidP="009D527D">
            <w:pPr>
              <w:numPr>
                <w:ilvl w:val="1"/>
                <w:numId w:val="9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Siemens</w:t>
            </w:r>
          </w:p>
          <w:p w:rsidR="009D527D" w:rsidRPr="005C1D8F" w:rsidRDefault="009D527D" w:rsidP="009D527D">
            <w:pPr>
              <w:numPr>
                <w:ilvl w:val="1"/>
                <w:numId w:val="9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OMRON</w:t>
            </w:r>
          </w:p>
          <w:p w:rsidR="009D527D" w:rsidRPr="005C1D8F" w:rsidRDefault="009D527D" w:rsidP="009D527D">
            <w:pPr>
              <w:numPr>
                <w:ilvl w:val="1"/>
                <w:numId w:val="9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Mitsubishi</w:t>
            </w:r>
          </w:p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Bài 2:</w:t>
            </w:r>
            <w:r w:rsidRPr="005C1D8F">
              <w:rPr>
                <w:rFonts w:eastAsia="Times New Roman"/>
                <w:bCs/>
                <w:sz w:val="28"/>
                <w:szCs w:val="28"/>
              </w:rPr>
              <w:t xml:space="preserve"> PLC điều khiển thiết bị</w:t>
            </w:r>
          </w:p>
          <w:p w:rsidR="009D527D" w:rsidRPr="005C1D8F" w:rsidRDefault="009D527D" w:rsidP="00A91211">
            <w:pPr>
              <w:spacing w:before="120" w:after="0" w:line="240" w:lineRule="auto"/>
              <w:ind w:firstLine="137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2.1 Điều khiển motor</w:t>
            </w:r>
          </w:p>
          <w:p w:rsidR="009D527D" w:rsidRPr="005C1D8F" w:rsidRDefault="009D527D" w:rsidP="00A91211">
            <w:pPr>
              <w:spacing w:before="120" w:after="0" w:line="240" w:lineRule="auto"/>
              <w:ind w:firstLine="137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lastRenderedPageBreak/>
              <w:t>2.2 Điều khiển đèn giao thông</w:t>
            </w:r>
          </w:p>
          <w:p w:rsidR="009D527D" w:rsidRPr="005C1D8F" w:rsidRDefault="009D527D" w:rsidP="00A91211">
            <w:pPr>
              <w:spacing w:before="120" w:after="0" w:line="240" w:lineRule="auto"/>
              <w:ind w:firstLine="137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2.3 Điều khiển chuông đố vui</w:t>
            </w:r>
          </w:p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 xml:space="preserve">Bài 3: </w:t>
            </w:r>
            <w:r w:rsidRPr="005C1D8F">
              <w:rPr>
                <w:rFonts w:eastAsia="Times New Roman"/>
                <w:bCs/>
                <w:sz w:val="28"/>
                <w:szCs w:val="28"/>
              </w:rPr>
              <w:t>PLC điều khiển hệ thống tuần tự</w:t>
            </w:r>
          </w:p>
          <w:p w:rsidR="009D527D" w:rsidRPr="005C1D8F" w:rsidRDefault="009D527D" w:rsidP="009D527D">
            <w:pPr>
              <w:numPr>
                <w:ilvl w:val="1"/>
                <w:numId w:val="8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Điều khiển hệ thống động cơ chạy tuần tự</w:t>
            </w:r>
          </w:p>
          <w:p w:rsidR="009D527D" w:rsidRPr="005C1D8F" w:rsidRDefault="009D527D" w:rsidP="009D527D">
            <w:pPr>
              <w:numPr>
                <w:ilvl w:val="1"/>
                <w:numId w:val="8"/>
              </w:numPr>
              <w:spacing w:before="120" w:after="0" w:line="240" w:lineRule="auto"/>
              <w:ind w:left="562" w:hanging="425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bCs/>
                <w:sz w:val="28"/>
                <w:szCs w:val="28"/>
              </w:rPr>
              <w:t>Điều khiển băng chuyền</w:t>
            </w:r>
          </w:p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 xml:space="preserve">Bài 4: </w:t>
            </w:r>
            <w:r w:rsidRPr="005C1D8F">
              <w:rPr>
                <w:rFonts w:eastAsia="Times New Roman"/>
                <w:bCs/>
                <w:sz w:val="28"/>
                <w:szCs w:val="28"/>
              </w:rPr>
              <w:t>PLC điều khiển hệ thống sản xuất linh hoạt.</w:t>
            </w:r>
          </w:p>
          <w:p w:rsidR="009D527D" w:rsidRPr="005C1D8F" w:rsidRDefault="009D527D" w:rsidP="00A91211">
            <w:pPr>
              <w:spacing w:before="120" w:after="0" w:line="240" w:lineRule="auto"/>
              <w:ind w:firstLine="137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4.1 Điều khiển hệ thống tự động</w:t>
            </w:r>
          </w:p>
          <w:p w:rsidR="009D527D" w:rsidRPr="005C1D8F" w:rsidRDefault="009D527D" w:rsidP="00A91211">
            <w:pPr>
              <w:spacing w:before="120" w:after="0" w:line="240" w:lineRule="auto"/>
              <w:ind w:firstLine="137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4.2 Điều khiển hệ thống khí nén</w:t>
            </w:r>
          </w:p>
        </w:tc>
        <w:tc>
          <w:tcPr>
            <w:tcW w:w="918" w:type="dxa"/>
            <w:shd w:val="clear" w:color="auto" w:fill="auto"/>
          </w:tcPr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lastRenderedPageBreak/>
              <w:t>5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15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D25554" w:rsidRDefault="00D25554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D25554" w:rsidRPr="005C1D8F" w:rsidRDefault="00D25554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20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20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5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15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D25554" w:rsidRDefault="00D25554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D25554" w:rsidRPr="005C1D8F" w:rsidRDefault="00D25554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20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C1D8F">
              <w:rPr>
                <w:rFonts w:eastAsia="Times New Roman"/>
                <w:sz w:val="28"/>
                <w:szCs w:val="28"/>
              </w:rPr>
              <w:t>20</w:t>
            </w: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  <w:p w:rsidR="009D527D" w:rsidRPr="005C1D8F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9D527D" w:rsidRPr="005C1D8F" w:rsidTr="00A91211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9D527D" w:rsidRP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9D527D">
              <w:rPr>
                <w:rFonts w:eastAsia="Times New Roman"/>
                <w:b/>
                <w:sz w:val="28"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D527D" w:rsidRP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9D527D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D527D" w:rsidRP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D527D" w:rsidRPr="009D527D" w:rsidRDefault="009D527D" w:rsidP="009D527D">
            <w:pPr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9D527D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D527D" w:rsidRPr="005C1D8F" w:rsidRDefault="009D527D" w:rsidP="00A91211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9D527D" w:rsidRPr="005C1D8F" w:rsidRDefault="009D527D" w:rsidP="009D527D">
      <w:pPr>
        <w:spacing w:before="120" w:after="0" w:line="240" w:lineRule="auto"/>
        <w:rPr>
          <w:rFonts w:eastAsia="Times New Roman"/>
          <w:b/>
          <w:iCs/>
          <w:sz w:val="28"/>
          <w:szCs w:val="28"/>
          <w:lang w:val="sv-SE"/>
        </w:rPr>
      </w:pPr>
      <w:r w:rsidRPr="005C1D8F">
        <w:rPr>
          <w:rFonts w:eastAsia="Times New Roman"/>
          <w:b/>
          <w:iCs/>
          <w:sz w:val="28"/>
          <w:szCs w:val="28"/>
          <w:lang w:val="sv-SE"/>
        </w:rPr>
        <w:t>2. Nội dung chi tiết: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iCs/>
          <w:sz w:val="28"/>
          <w:szCs w:val="28"/>
          <w:lang w:val="pt-BR"/>
        </w:rPr>
      </w:pPr>
      <w:r w:rsidRPr="009D527D">
        <w:rPr>
          <w:rFonts w:eastAsia="Times New Roman"/>
          <w:b/>
          <w:sz w:val="28"/>
          <w:szCs w:val="28"/>
        </w:rPr>
        <w:t>Bài</w:t>
      </w:r>
      <w:r w:rsidRPr="009D527D">
        <w:rPr>
          <w:rFonts w:eastAsia="Times New Roman"/>
          <w:b/>
          <w:bCs/>
          <w:sz w:val="28"/>
          <w:szCs w:val="28"/>
        </w:rPr>
        <w:t xml:space="preserve"> 1:</w:t>
      </w:r>
      <w:r w:rsidRPr="005C1D8F">
        <w:rPr>
          <w:rFonts w:eastAsia="Times New Roman"/>
          <w:b/>
          <w:bCs/>
          <w:sz w:val="28"/>
          <w:szCs w:val="28"/>
        </w:rPr>
        <w:t xml:space="preserve"> Hướng dẫn sử dụng phần mềm lập trình PLC        </w:t>
      </w:r>
      <w:r>
        <w:rPr>
          <w:rFonts w:eastAsia="Times New Roman"/>
          <w:b/>
          <w:bCs/>
          <w:sz w:val="28"/>
          <w:szCs w:val="28"/>
        </w:rPr>
        <w:tab/>
      </w:r>
      <w:r w:rsidRPr="005C1D8F">
        <w:rPr>
          <w:rFonts w:eastAsia="Times New Roman"/>
          <w:iCs/>
          <w:sz w:val="28"/>
          <w:szCs w:val="28"/>
          <w:lang w:val="pt-BR"/>
        </w:rPr>
        <w:t>Thời gian: 5 giờ</w:t>
      </w:r>
    </w:p>
    <w:p w:rsidR="009D527D" w:rsidRPr="005C1D8F" w:rsidRDefault="009D527D" w:rsidP="009D527D">
      <w:pPr>
        <w:numPr>
          <w:ilvl w:val="1"/>
          <w:numId w:val="6"/>
        </w:numPr>
        <w:spacing w:before="120" w:after="0" w:line="240" w:lineRule="auto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Siemens</w:t>
      </w:r>
    </w:p>
    <w:p w:rsidR="009D527D" w:rsidRPr="005C1D8F" w:rsidRDefault="009D527D" w:rsidP="009D527D">
      <w:pPr>
        <w:numPr>
          <w:ilvl w:val="1"/>
          <w:numId w:val="6"/>
        </w:numPr>
        <w:spacing w:before="120" w:after="0" w:line="240" w:lineRule="auto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OMRON</w:t>
      </w:r>
    </w:p>
    <w:p w:rsidR="009D527D" w:rsidRPr="005C1D8F" w:rsidRDefault="009D527D" w:rsidP="009D527D">
      <w:pPr>
        <w:numPr>
          <w:ilvl w:val="1"/>
          <w:numId w:val="6"/>
        </w:numPr>
        <w:spacing w:before="120" w:after="0" w:line="240" w:lineRule="auto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Mitsubishi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Khởi động chương trình lập trình.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Viết chương trình (theo mẫu).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Biên dịch và sửa lỗi cú pháp của chương trình.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Mô phỏng lập trình trên Proteus.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Chạy thử chương trình vừa viết.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Hiệu chỉnh lại các lỗi trong chương trình vừa chạy thử.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 Tiến hành mô phỏng lại và sửa cho đến khi đạt yêu cầu. 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- Sinh viên lưu kết quả và viết báo cáo 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iCs/>
          <w:sz w:val="28"/>
          <w:szCs w:val="28"/>
          <w:lang w:val="de-DE"/>
        </w:rPr>
      </w:pPr>
      <w:r w:rsidRPr="009D527D">
        <w:rPr>
          <w:rFonts w:eastAsia="Times New Roman"/>
          <w:b/>
          <w:sz w:val="28"/>
          <w:szCs w:val="28"/>
        </w:rPr>
        <w:t>Bài</w:t>
      </w:r>
      <w:r w:rsidRPr="009D527D">
        <w:rPr>
          <w:rFonts w:eastAsia="Times New Roman"/>
          <w:b/>
          <w:bCs/>
          <w:iCs/>
          <w:sz w:val="28"/>
          <w:szCs w:val="28"/>
        </w:rPr>
        <w:t xml:space="preserve"> 2: </w:t>
      </w:r>
      <w:r w:rsidRPr="009D527D">
        <w:rPr>
          <w:rFonts w:eastAsia="Times New Roman"/>
          <w:b/>
          <w:iCs/>
          <w:sz w:val="28"/>
          <w:szCs w:val="28"/>
          <w:lang w:val="de-DE"/>
        </w:rPr>
        <w:t>PLC trong hệ thống điều khiển thiết bị</w:t>
      </w:r>
      <w:r w:rsidRPr="005C1D8F">
        <w:rPr>
          <w:rFonts w:eastAsia="Times New Roman"/>
          <w:iCs/>
          <w:sz w:val="28"/>
          <w:szCs w:val="28"/>
          <w:lang w:val="de-DE"/>
        </w:rPr>
        <w:t xml:space="preserve"> </w:t>
      </w:r>
      <w:r w:rsidRPr="005C1D8F">
        <w:rPr>
          <w:rFonts w:eastAsia="Times New Roman"/>
          <w:iCs/>
          <w:sz w:val="28"/>
          <w:szCs w:val="28"/>
          <w:lang w:val="de-DE"/>
        </w:rPr>
        <w:tab/>
      </w:r>
      <w:r>
        <w:rPr>
          <w:rFonts w:eastAsia="Times New Roman"/>
          <w:iCs/>
          <w:sz w:val="28"/>
          <w:szCs w:val="28"/>
          <w:lang w:val="de-DE"/>
        </w:rPr>
        <w:tab/>
      </w:r>
      <w:r>
        <w:rPr>
          <w:rFonts w:eastAsia="Times New Roman"/>
          <w:iCs/>
          <w:sz w:val="28"/>
          <w:szCs w:val="28"/>
          <w:lang w:val="de-DE"/>
        </w:rPr>
        <w:tab/>
      </w:r>
      <w:r w:rsidRPr="005C1D8F">
        <w:rPr>
          <w:rFonts w:eastAsia="Times New Roman"/>
          <w:iCs/>
          <w:sz w:val="28"/>
          <w:szCs w:val="28"/>
          <w:lang w:val="pt-BR"/>
        </w:rPr>
        <w:t>Thời gian: 15 giờ</w:t>
      </w:r>
    </w:p>
    <w:p w:rsidR="009D527D" w:rsidRPr="005C1D8F" w:rsidRDefault="009D527D" w:rsidP="009D527D">
      <w:pPr>
        <w:spacing w:before="120" w:after="0" w:line="240" w:lineRule="auto"/>
        <w:ind w:firstLine="426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lastRenderedPageBreak/>
        <w:t>2.1 Điều khiển motor</w:t>
      </w:r>
    </w:p>
    <w:p w:rsidR="009D527D" w:rsidRPr="005C1D8F" w:rsidRDefault="009D527D" w:rsidP="009D527D">
      <w:pPr>
        <w:spacing w:before="120" w:after="0" w:line="240" w:lineRule="auto"/>
        <w:ind w:firstLine="426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2.2 Điều khiển đèn giao thông</w:t>
      </w:r>
    </w:p>
    <w:p w:rsidR="009D527D" w:rsidRPr="005C1D8F" w:rsidRDefault="009D527D" w:rsidP="009D527D">
      <w:pPr>
        <w:spacing w:before="120" w:after="0" w:line="240" w:lineRule="auto"/>
        <w:ind w:firstLine="426"/>
        <w:rPr>
          <w:rFonts w:eastAsia="Times New Roman"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2.3 Điều khiển chuông đố vui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Phân tích các yêu cầu của bài tập.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Vẽ lưu đồ giải thuật.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Viết chương trình.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Biên dịch và nạp chương trình xuống PLC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Thực thi chương trình và kiểm tra theo yêu cầu của đề bài.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Sửa lỗi.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iCs/>
          <w:sz w:val="28"/>
          <w:szCs w:val="28"/>
          <w:lang w:val="de-DE"/>
        </w:rPr>
      </w:pPr>
      <w:r w:rsidRPr="009D527D">
        <w:rPr>
          <w:rFonts w:eastAsia="Times New Roman"/>
          <w:b/>
          <w:iCs/>
          <w:sz w:val="28"/>
          <w:szCs w:val="28"/>
          <w:lang w:val="de-DE"/>
        </w:rPr>
        <w:t>Bài 3: PLC trong hệ thống điều khiển tuần tự</w:t>
      </w:r>
      <w:r w:rsidRPr="005C1D8F">
        <w:rPr>
          <w:rFonts w:eastAsia="Times New Roman"/>
          <w:iCs/>
          <w:sz w:val="28"/>
          <w:szCs w:val="28"/>
          <w:lang w:val="de-DE"/>
        </w:rPr>
        <w:tab/>
      </w:r>
      <w:r w:rsidRPr="005C1D8F">
        <w:rPr>
          <w:rFonts w:eastAsia="Times New Roman"/>
          <w:iCs/>
          <w:sz w:val="28"/>
          <w:szCs w:val="28"/>
          <w:lang w:val="de-DE"/>
        </w:rPr>
        <w:tab/>
      </w:r>
      <w:r>
        <w:rPr>
          <w:rFonts w:eastAsia="Times New Roman"/>
          <w:iCs/>
          <w:sz w:val="28"/>
          <w:szCs w:val="28"/>
          <w:lang w:val="de-DE"/>
        </w:rPr>
        <w:tab/>
      </w:r>
      <w:r w:rsidRPr="005C1D8F">
        <w:rPr>
          <w:rFonts w:eastAsia="Times New Roman"/>
          <w:iCs/>
          <w:sz w:val="28"/>
          <w:szCs w:val="28"/>
          <w:lang w:val="pt-BR"/>
        </w:rPr>
        <w:t>Thời gian: 20 giờ</w:t>
      </w:r>
    </w:p>
    <w:p w:rsidR="009D527D" w:rsidRPr="005C1D8F" w:rsidRDefault="009D527D" w:rsidP="009D527D">
      <w:pPr>
        <w:numPr>
          <w:ilvl w:val="1"/>
          <w:numId w:val="7"/>
        </w:numPr>
        <w:spacing w:before="120" w:after="0" w:line="240" w:lineRule="auto"/>
        <w:ind w:left="851" w:hanging="425"/>
        <w:rPr>
          <w:rFonts w:eastAsia="Times New Roman"/>
          <w:bCs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Điều khiển hệ thống động cơ chạy tuần tự</w:t>
      </w:r>
    </w:p>
    <w:p w:rsidR="009D527D" w:rsidRPr="005C1D8F" w:rsidRDefault="009D527D" w:rsidP="009D527D">
      <w:pPr>
        <w:numPr>
          <w:ilvl w:val="1"/>
          <w:numId w:val="7"/>
        </w:numPr>
        <w:spacing w:before="120" w:after="0" w:line="240" w:lineRule="auto"/>
        <w:ind w:left="851" w:hanging="425"/>
        <w:rPr>
          <w:rFonts w:eastAsia="Times New Roman"/>
          <w:sz w:val="28"/>
          <w:szCs w:val="28"/>
        </w:rPr>
      </w:pPr>
      <w:r w:rsidRPr="005C1D8F">
        <w:rPr>
          <w:rFonts w:eastAsia="Times New Roman"/>
          <w:bCs/>
          <w:sz w:val="28"/>
          <w:szCs w:val="28"/>
        </w:rPr>
        <w:t>Điều khiển băng chuyền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Phân tích các yêu cầu của bài tập.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Vẽ lưu đồ giải thuật.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Viết chương trình.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Biên dịch và nạp chương trình xuống PLC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Thực thi chương trình và kiểm tra theo yêu cầu của đề bài.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Sửa lỗi.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iCs/>
          <w:sz w:val="28"/>
          <w:szCs w:val="28"/>
          <w:lang w:val="de-DE"/>
        </w:rPr>
      </w:pPr>
      <w:r w:rsidRPr="009D527D">
        <w:rPr>
          <w:rFonts w:eastAsia="Times New Roman"/>
          <w:b/>
          <w:iCs/>
          <w:sz w:val="28"/>
          <w:szCs w:val="28"/>
          <w:lang w:val="de-DE"/>
        </w:rPr>
        <w:t>Bài 4: PLC trong hệ thống sản xuất linh hoạt</w:t>
      </w:r>
      <w:r w:rsidRPr="005C1D8F">
        <w:rPr>
          <w:rFonts w:eastAsia="Times New Roman"/>
          <w:iCs/>
          <w:sz w:val="28"/>
          <w:szCs w:val="28"/>
          <w:lang w:val="de-DE"/>
        </w:rPr>
        <w:tab/>
      </w:r>
      <w:r>
        <w:rPr>
          <w:rFonts w:eastAsia="Times New Roman"/>
          <w:iCs/>
          <w:sz w:val="28"/>
          <w:szCs w:val="28"/>
          <w:lang w:val="de-DE"/>
        </w:rPr>
        <w:tab/>
      </w:r>
      <w:r>
        <w:rPr>
          <w:rFonts w:eastAsia="Times New Roman"/>
          <w:iCs/>
          <w:sz w:val="28"/>
          <w:szCs w:val="28"/>
          <w:lang w:val="de-DE"/>
        </w:rPr>
        <w:tab/>
      </w:r>
      <w:r w:rsidRPr="005C1D8F">
        <w:rPr>
          <w:rFonts w:eastAsia="Times New Roman"/>
          <w:iCs/>
          <w:sz w:val="28"/>
          <w:szCs w:val="28"/>
          <w:lang w:val="pt-BR"/>
        </w:rPr>
        <w:t>Thời gian: 20 giờ</w:t>
      </w:r>
    </w:p>
    <w:p w:rsidR="009D527D" w:rsidRPr="005C1D8F" w:rsidRDefault="009D527D" w:rsidP="009D527D">
      <w:pPr>
        <w:spacing w:before="120" w:after="0" w:line="240" w:lineRule="auto"/>
        <w:ind w:firstLine="284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4.1 Điều khiển hệ thống tự động</w:t>
      </w:r>
    </w:p>
    <w:p w:rsidR="009D527D" w:rsidRPr="005C1D8F" w:rsidRDefault="009D527D" w:rsidP="009D527D">
      <w:pPr>
        <w:spacing w:before="120" w:after="0" w:line="240" w:lineRule="auto"/>
        <w:ind w:firstLine="284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4.2 Điều khiển hệ thống khí nén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Phân tích các yêu cầu của bài tập.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Vẽ lưu đồ giải thuật.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Viết chương trình.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Biên dịch và nạp chương trình xuống PLC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Thực thi chương trình và kiểm tra theo yêu cầu của đề bài.</w:t>
      </w:r>
    </w:p>
    <w:p w:rsidR="009D527D" w:rsidRPr="005C1D8F" w:rsidRDefault="009D527D" w:rsidP="009D527D">
      <w:pPr>
        <w:spacing w:before="120" w:after="0" w:line="240" w:lineRule="auto"/>
        <w:ind w:firstLine="851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>-  Sửa lỗi.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b/>
          <w:sz w:val="28"/>
          <w:szCs w:val="28"/>
          <w:lang w:val="sv-SE"/>
        </w:rPr>
      </w:pPr>
      <w:r w:rsidRPr="005C1D8F">
        <w:rPr>
          <w:rFonts w:eastAsia="Times New Roman"/>
          <w:b/>
          <w:sz w:val="28"/>
          <w:szCs w:val="28"/>
          <w:lang w:val="sv-SE"/>
        </w:rPr>
        <w:t>IV. Điều kiện thực hiện: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1. Phòng học chuyên môn hóa/nhà xưởng: Phòng học thực hành đủ điều kiện Thực tập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2. Trang thiết bị máy móc: Bộ TN PLC, máy Vi tính có chứa phần mềm.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3. Học liệu, dụng cụ, nguyên vật liệu: dây kết nối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lastRenderedPageBreak/>
        <w:t>4. Các điều kiện khác: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b/>
          <w:sz w:val="28"/>
          <w:szCs w:val="28"/>
          <w:lang w:val="sv-SE"/>
        </w:rPr>
      </w:pPr>
      <w:r w:rsidRPr="005C1D8F">
        <w:rPr>
          <w:rFonts w:eastAsia="Times New Roman"/>
          <w:b/>
          <w:sz w:val="28"/>
          <w:szCs w:val="28"/>
          <w:lang w:val="sv-SE"/>
        </w:rPr>
        <w:t xml:space="preserve">V. Nội dung và phương pháp, đánh giá: 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1. Nội dung:</w:t>
      </w:r>
    </w:p>
    <w:p w:rsidR="009D527D" w:rsidRPr="005C1D8F" w:rsidRDefault="009D527D" w:rsidP="009D527D">
      <w:pPr>
        <w:spacing w:before="120" w:after="0" w:line="240" w:lineRule="auto"/>
        <w:ind w:firstLine="720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- Kiến thức:</w:t>
      </w:r>
      <w:r w:rsidRPr="00F7786D">
        <w:rPr>
          <w:rFonts w:eastAsia="Times New Roman"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sz w:val="28"/>
          <w:szCs w:val="28"/>
          <w:lang w:val="vi-VN"/>
        </w:rPr>
        <w:t xml:space="preserve">hiểu được </w:t>
      </w:r>
      <w:r w:rsidRPr="005C1D8F">
        <w:rPr>
          <w:rFonts w:eastAsia="Times New Roman"/>
          <w:sz w:val="28"/>
          <w:szCs w:val="28"/>
        </w:rPr>
        <w:t xml:space="preserve">chức năng </w:t>
      </w:r>
      <w:r w:rsidRPr="005C1D8F">
        <w:rPr>
          <w:rFonts w:eastAsia="Times New Roman"/>
          <w:sz w:val="28"/>
          <w:szCs w:val="28"/>
          <w:lang w:val="vi-VN"/>
        </w:rPr>
        <w:t xml:space="preserve">sơ đồ </w:t>
      </w:r>
      <w:r w:rsidRPr="005C1D8F">
        <w:rPr>
          <w:rFonts w:eastAsia="Times New Roman"/>
          <w:sz w:val="28"/>
          <w:szCs w:val="28"/>
        </w:rPr>
        <w:t>chương trình,</w:t>
      </w:r>
      <w:r w:rsidRPr="005C1D8F">
        <w:rPr>
          <w:rFonts w:eastAsia="Times New Roman"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sz w:val="28"/>
          <w:szCs w:val="28"/>
        </w:rPr>
        <w:t>tập lệnh, biết cách lập trình, nạp chương trình điều khiển hệ thống PLC</w:t>
      </w:r>
      <w:r>
        <w:rPr>
          <w:rFonts w:eastAsia="Times New Roman"/>
          <w:sz w:val="28"/>
          <w:szCs w:val="28"/>
        </w:rPr>
        <w:t>.</w:t>
      </w:r>
    </w:p>
    <w:p w:rsidR="009D527D" w:rsidRPr="005C1D8F" w:rsidRDefault="009D527D" w:rsidP="009D527D">
      <w:pPr>
        <w:spacing w:before="120" w:after="0" w:line="240" w:lineRule="auto"/>
        <w:ind w:firstLine="720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- Kỹ năng:</w:t>
      </w:r>
      <w:r w:rsidRPr="00F7786D">
        <w:rPr>
          <w:rFonts w:eastAsia="Times New Roman"/>
          <w:bCs/>
          <w:sz w:val="28"/>
          <w:szCs w:val="28"/>
          <w:lang w:val="vi-VN"/>
        </w:rPr>
        <w:t xml:space="preserve"> </w:t>
      </w:r>
      <w:r w:rsidRPr="005C1D8F">
        <w:rPr>
          <w:rFonts w:eastAsia="Times New Roman"/>
          <w:bCs/>
          <w:sz w:val="28"/>
          <w:szCs w:val="28"/>
          <w:lang w:val="vi-VN"/>
        </w:rPr>
        <w:t>T</w:t>
      </w:r>
      <w:r w:rsidRPr="005C1D8F">
        <w:rPr>
          <w:rFonts w:eastAsia="Times New Roman"/>
          <w:sz w:val="28"/>
          <w:szCs w:val="28"/>
          <w:lang w:val="vi-VN"/>
        </w:rPr>
        <w:t xml:space="preserve">hực hành </w:t>
      </w:r>
      <w:r w:rsidRPr="005C1D8F">
        <w:rPr>
          <w:rFonts w:eastAsia="Times New Roman"/>
          <w:sz w:val="28"/>
          <w:szCs w:val="28"/>
        </w:rPr>
        <w:t xml:space="preserve">viết chương trình, nạp chương trình, giao tiếp thiết bị ngoại vi. </w:t>
      </w:r>
      <w:r w:rsidRPr="005C1D8F">
        <w:rPr>
          <w:rFonts w:eastAsia="Times New Roman"/>
          <w:sz w:val="28"/>
          <w:szCs w:val="28"/>
          <w:lang w:val="vi-VN"/>
        </w:rPr>
        <w:t xml:space="preserve">Xác định nguyên nhân và sửa chữa được các hư hỏng đơn giản trong các mạch dùng </w:t>
      </w:r>
      <w:r w:rsidRPr="005C1D8F">
        <w:rPr>
          <w:rFonts w:eastAsia="Times New Roman"/>
          <w:sz w:val="28"/>
          <w:szCs w:val="28"/>
        </w:rPr>
        <w:t>PLC</w:t>
      </w:r>
    </w:p>
    <w:p w:rsidR="009D527D" w:rsidRPr="005C1D8F" w:rsidRDefault="009D527D" w:rsidP="009D527D">
      <w:pPr>
        <w:spacing w:before="120" w:after="0" w:line="240" w:lineRule="auto"/>
        <w:ind w:firstLine="720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- Năng lực tự chủ và trách nhiệm:có thái độ học tập nghiêm túc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 xml:space="preserve">2. Phương pháp: 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bCs/>
          <w:sz w:val="28"/>
          <w:szCs w:val="28"/>
        </w:rPr>
        <w:t>Có thể áp dụng hình thức kiểm tra Thực hành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b/>
          <w:sz w:val="28"/>
          <w:szCs w:val="28"/>
          <w:lang w:val="sv-SE"/>
        </w:rPr>
      </w:pPr>
      <w:r w:rsidRPr="005C1D8F">
        <w:rPr>
          <w:rFonts w:eastAsia="Times New Roman"/>
          <w:b/>
          <w:sz w:val="28"/>
          <w:szCs w:val="28"/>
          <w:lang w:val="sv-SE"/>
        </w:rPr>
        <w:t>VI. Hướng dẫn thực hiện: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 xml:space="preserve">1. Phạm vi áp dụng môn học: </w:t>
      </w:r>
      <w:r>
        <w:rPr>
          <w:rFonts w:eastAsia="Times New Roman"/>
          <w:sz w:val="28"/>
          <w:szCs w:val="28"/>
          <w:lang w:val="sv-SE"/>
        </w:rPr>
        <w:t>dùng cho đào tạo cao đẳng.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2. Hướng dẫn về phương pháp giảng dạy, học tập môn học: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- Đối với giáo viên, giảng viên: Nhiệt tình, đủ kiến thức giảng dạy, kinh nghiệm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- Đối với người học: Có tin thần học tập, tham khảo TL, nhiệt tình thực tập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3. Những trọng tâm cần chú ý: Điều khiển tuần tự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4. Tài liệu tham khảo:</w:t>
      </w:r>
    </w:p>
    <w:p w:rsidR="009D527D" w:rsidRPr="005C1D8F" w:rsidRDefault="009D527D" w:rsidP="009D527D">
      <w:pPr>
        <w:numPr>
          <w:ilvl w:val="1"/>
          <w:numId w:val="5"/>
        </w:numPr>
        <w:spacing w:before="120" w:after="0" w:line="240" w:lineRule="auto"/>
        <w:rPr>
          <w:rFonts w:eastAsia="Times New Roman"/>
          <w:b/>
          <w:bCs/>
          <w:i/>
          <w:sz w:val="28"/>
          <w:szCs w:val="28"/>
        </w:rPr>
      </w:pPr>
      <w:r w:rsidRPr="005C1D8F">
        <w:rPr>
          <w:rFonts w:eastAsia="Times New Roman"/>
          <w:b/>
          <w:bCs/>
          <w:i/>
          <w:sz w:val="28"/>
          <w:szCs w:val="28"/>
        </w:rPr>
        <w:t>Sách, giáo trình chính</w:t>
      </w:r>
    </w:p>
    <w:p w:rsidR="009D527D" w:rsidRPr="005C1D8F" w:rsidRDefault="009D527D" w:rsidP="009D527D">
      <w:pPr>
        <w:spacing w:before="120" w:after="0" w:line="240" w:lineRule="auto"/>
        <w:ind w:firstLine="360"/>
        <w:rPr>
          <w:rFonts w:eastAsia="Times New Roman"/>
          <w:sz w:val="28"/>
          <w:szCs w:val="28"/>
          <w:lang w:val="de-DE"/>
        </w:rPr>
      </w:pPr>
      <w:r w:rsidRPr="005C1D8F">
        <w:rPr>
          <w:rFonts w:eastAsia="Times New Roman"/>
          <w:sz w:val="28"/>
          <w:szCs w:val="28"/>
          <w:lang w:val="de-DE"/>
        </w:rPr>
        <w:t>[1]- Giáo trình Thực tập PLC – Khoa Điện tử, CĐ Lý Tự Trọng Tp.HCM.</w:t>
      </w:r>
    </w:p>
    <w:p w:rsidR="009D527D" w:rsidRPr="005C1D8F" w:rsidRDefault="009D527D" w:rsidP="009D527D">
      <w:pPr>
        <w:numPr>
          <w:ilvl w:val="1"/>
          <w:numId w:val="5"/>
        </w:numPr>
        <w:tabs>
          <w:tab w:val="num" w:pos="284"/>
        </w:tabs>
        <w:spacing w:before="120" w:after="0" w:line="240" w:lineRule="auto"/>
        <w:rPr>
          <w:rFonts w:eastAsia="Times New Roman"/>
          <w:b/>
          <w:bCs/>
          <w:i/>
          <w:sz w:val="28"/>
          <w:szCs w:val="28"/>
        </w:rPr>
      </w:pPr>
      <w:r w:rsidRPr="005C1D8F">
        <w:rPr>
          <w:rFonts w:eastAsia="Times New Roman"/>
          <w:b/>
          <w:bCs/>
          <w:i/>
          <w:sz w:val="28"/>
          <w:szCs w:val="28"/>
        </w:rPr>
        <w:t>Tài liệu tham khảo</w:t>
      </w:r>
    </w:p>
    <w:p w:rsidR="009D527D" w:rsidRPr="005C1D8F" w:rsidRDefault="009D527D" w:rsidP="009D527D">
      <w:pPr>
        <w:spacing w:before="120" w:after="0" w:line="240" w:lineRule="auto"/>
        <w:ind w:firstLine="360"/>
        <w:rPr>
          <w:rFonts w:eastAsia="Times New Roman"/>
          <w:sz w:val="28"/>
          <w:szCs w:val="28"/>
        </w:rPr>
      </w:pPr>
      <w:r w:rsidRPr="005C1D8F">
        <w:rPr>
          <w:rFonts w:eastAsia="Times New Roman"/>
          <w:sz w:val="28"/>
          <w:szCs w:val="28"/>
        </w:rPr>
        <w:t xml:space="preserve">[2]. </w:t>
      </w:r>
      <w:r w:rsidRPr="005C1D8F">
        <w:rPr>
          <w:rFonts w:eastAsia="Times New Roman"/>
          <w:sz w:val="28"/>
          <w:szCs w:val="28"/>
          <w:lang w:val="de-DE"/>
        </w:rPr>
        <w:t>Giáo trình Thực tập PLC – Khoa Điện Công nghiệp, CĐ Lý Tự Trọng Tp.HCM</w:t>
      </w:r>
    </w:p>
    <w:p w:rsidR="009D527D" w:rsidRPr="005C1D8F" w:rsidRDefault="009D527D" w:rsidP="009D527D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5C1D8F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9D527D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D527D" w:rsidRPr="009E5977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9D527D" w:rsidRPr="009E5977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9D527D" w:rsidRPr="009E5977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D527D" w:rsidRPr="009E5977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D527D" w:rsidRPr="009E5977" w:rsidRDefault="009D527D" w:rsidP="009D527D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bookmarkStart w:id="0" w:name="_GoBack"/>
      <w:bookmarkEnd w:id="0"/>
    </w:p>
    <w:p w:rsidR="002851E7" w:rsidRPr="002A6884" w:rsidRDefault="009D527D" w:rsidP="009D527D">
      <w:r>
        <w:rPr>
          <w:b/>
          <w:iCs/>
          <w:szCs w:val="26"/>
          <w:lang w:val="pt-BR"/>
        </w:rPr>
        <w:t xml:space="preserve"> 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</w:t>
      </w:r>
      <w:r w:rsidR="00D25554">
        <w:rPr>
          <w:b/>
          <w:iCs/>
          <w:szCs w:val="26"/>
          <w:lang w:val="pt-BR"/>
        </w:rPr>
        <w:t xml:space="preserve"> </w:t>
      </w:r>
      <w:r w:rsidRPr="009E5977">
        <w:rPr>
          <w:b/>
          <w:iCs/>
          <w:szCs w:val="26"/>
          <w:lang w:val="pt-BR"/>
        </w:rPr>
        <w:t>Chung Trần Thế Vinh</w:t>
      </w:r>
    </w:p>
    <w:sectPr w:rsidR="002851E7" w:rsidRPr="002A6884" w:rsidSect="00D25554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E47" w:rsidRDefault="00CB4E47" w:rsidP="00D25554">
      <w:pPr>
        <w:spacing w:before="0" w:after="0" w:line="240" w:lineRule="auto"/>
      </w:pPr>
      <w:r>
        <w:separator/>
      </w:r>
    </w:p>
  </w:endnote>
  <w:endnote w:type="continuationSeparator" w:id="0">
    <w:p w:rsidR="00CB4E47" w:rsidRDefault="00CB4E47" w:rsidP="00D2555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95808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5554" w:rsidRDefault="00D255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25554" w:rsidRDefault="00D255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E47" w:rsidRDefault="00CB4E47" w:rsidP="00D25554">
      <w:pPr>
        <w:spacing w:before="0" w:after="0" w:line="240" w:lineRule="auto"/>
      </w:pPr>
      <w:r>
        <w:separator/>
      </w:r>
    </w:p>
  </w:footnote>
  <w:footnote w:type="continuationSeparator" w:id="0">
    <w:p w:rsidR="00CB4E47" w:rsidRDefault="00CB4E47" w:rsidP="00D2555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49C2EAC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abstractNum w:abstractNumId="2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BCB2557"/>
    <w:multiLevelType w:val="multilevel"/>
    <w:tmpl w:val="41001C2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abstractNum w:abstractNumId="4">
    <w:nsid w:val="437B0EE1"/>
    <w:multiLevelType w:val="multilevel"/>
    <w:tmpl w:val="A8E60CE2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5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73C513B6"/>
    <w:multiLevelType w:val="multilevel"/>
    <w:tmpl w:val="AD807A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211FB2"/>
    <w:rsid w:val="002851E7"/>
    <w:rsid w:val="002A6884"/>
    <w:rsid w:val="00714E0E"/>
    <w:rsid w:val="009D527D"/>
    <w:rsid w:val="00CB4E47"/>
    <w:rsid w:val="00D25554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555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554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2555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554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5</cp:revision>
  <dcterms:created xsi:type="dcterms:W3CDTF">2019-08-26T04:24:00Z</dcterms:created>
  <dcterms:modified xsi:type="dcterms:W3CDTF">2019-10-16T09:26:00Z</dcterms:modified>
</cp:coreProperties>
</file>